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в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Мари-Малмыжском</w:t>
      </w:r>
      <w:proofErr w:type="spellEnd"/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>благоустройства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9CE">
        <w:rPr>
          <w:rFonts w:ascii="Times New Roman" w:hAnsi="Times New Roman" w:cs="Times New Roman"/>
          <w:sz w:val="28"/>
          <w:szCs w:val="28"/>
        </w:rPr>
        <w:t>Мари-Малмыжско</w:t>
      </w:r>
      <w:r w:rsidR="00BC3335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C3335">
        <w:rPr>
          <w:rFonts w:ascii="Times New Roman" w:hAnsi="Times New Roman" w:cs="Times New Roman"/>
          <w:sz w:val="28"/>
          <w:szCs w:val="28"/>
        </w:rPr>
        <w:t xml:space="preserve">м поселении 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Мари-Малмыжско</w:t>
            </w:r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949CE">
        <w:rPr>
          <w:rFonts w:ascii="Times New Roman" w:hAnsi="Times New Roman"/>
          <w:sz w:val="28"/>
          <w:szCs w:val="28"/>
        </w:rPr>
        <w:t>Мари-Малмыжского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                    Н.Н. </w:t>
      </w:r>
      <w:proofErr w:type="spellStart"/>
      <w:r w:rsidR="00D949CE">
        <w:rPr>
          <w:rFonts w:ascii="Times New Roman" w:hAnsi="Times New Roman"/>
          <w:sz w:val="28"/>
          <w:szCs w:val="28"/>
        </w:rPr>
        <w:t>Чиликов</w:t>
      </w:r>
      <w:proofErr w:type="spellEnd"/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6513AA"/>
    <w:rsid w:val="008018F2"/>
    <w:rsid w:val="00965C70"/>
    <w:rsid w:val="00B6174F"/>
    <w:rsid w:val="00BC3335"/>
    <w:rsid w:val="00CA27E1"/>
    <w:rsid w:val="00CE2956"/>
    <w:rsid w:val="00D10D71"/>
    <w:rsid w:val="00D949CE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2022-01-12T06:46:00Z</dcterms:created>
  <dcterms:modified xsi:type="dcterms:W3CDTF">2022-01-12T07:50:00Z</dcterms:modified>
</cp:coreProperties>
</file>